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67.601318359375" w:firstLine="0"/>
        <w:jc w:val="righ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DE GESTIÓN CONTRATO DE PRESTACIÓN DE SERVICIOS </w:t>
      </w:r>
    </w:p>
    <w:tbl>
      <w:tblPr>
        <w:tblStyle w:val="Table1"/>
        <w:tblW w:w="10453.990097045898" w:type="dxa"/>
        <w:jc w:val="left"/>
        <w:tblInd w:w="888.009414672851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77.1906280517578"/>
        <w:gridCol w:w="3458.999786376953"/>
        <w:gridCol w:w="5717.7996826171875"/>
        <w:tblGridChange w:id="0">
          <w:tblGrid>
            <w:gridCol w:w="1277.1906280517578"/>
            <w:gridCol w:w="3458.999786376953"/>
            <w:gridCol w:w="5717.7996826171875"/>
          </w:tblGrid>
        </w:tblGridChange>
      </w:tblGrid>
      <w:tr>
        <w:trPr>
          <w:cantSplit w:val="0"/>
          <w:trHeight w:val="561.59912109375"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8.759765625" w:firstLine="0"/>
              <w:jc w:val="right"/>
              <w:rPr>
                <w:rFonts w:ascii="Arial" w:cs="Arial" w:eastAsia="Arial" w:hAnsi="Arial"/>
                <w:b w:val="1"/>
                <w:i w:val="0"/>
                <w:smallCaps w:val="0"/>
                <w:strike w:val="0"/>
                <w:color w:val="000000"/>
                <w:sz w:val="24"/>
                <w:szCs w:val="24"/>
                <w:u w:val="none"/>
                <w:shd w:fill="bfbfbf" w:val="clear"/>
                <w:vertAlign w:val="baseline"/>
              </w:rPr>
            </w:pPr>
            <w:r w:rsidDel="00000000" w:rsidR="00000000" w:rsidRPr="00000000">
              <w:rPr>
                <w:rFonts w:ascii="Arial" w:cs="Arial" w:eastAsia="Arial" w:hAnsi="Arial"/>
                <w:b w:val="1"/>
                <w:i w:val="0"/>
                <w:smallCaps w:val="0"/>
                <w:strike w:val="0"/>
                <w:color w:val="000000"/>
                <w:sz w:val="24"/>
                <w:szCs w:val="24"/>
                <w:u w:val="none"/>
                <w:shd w:fill="bfbfbf" w:val="clear"/>
                <w:vertAlign w:val="baseline"/>
                <w:rtl w:val="0"/>
              </w:rPr>
              <w:t xml:space="preserve">SECRETARIA DEL DEPORTE Y LA RECREACIÓN - SUBSECRETARÍA DE FOMENTO </w:t>
            </w:r>
          </w:p>
        </w:tc>
      </w:tr>
      <w:tr>
        <w:trPr>
          <w:cantSplit w:val="0"/>
          <w:trHeight w:val="458.40087890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d3d3d3" w:val="clear"/>
                <w:vertAlign w:val="baseline"/>
              </w:rPr>
            </w:pPr>
            <w:r w:rsidDel="00000000" w:rsidR="00000000" w:rsidRPr="00000000">
              <w:rPr>
                <w:rFonts w:ascii="Arial" w:cs="Arial" w:eastAsia="Arial" w:hAnsi="Arial"/>
                <w:b w:val="1"/>
                <w:i w:val="0"/>
                <w:smallCaps w:val="0"/>
                <w:strike w:val="0"/>
                <w:color w:val="000000"/>
                <w:sz w:val="24"/>
                <w:szCs w:val="24"/>
                <w:u w:val="none"/>
                <w:shd w:fill="d3d3d3" w:val="clear"/>
                <w:vertAlign w:val="baseline"/>
                <w:rtl w:val="0"/>
              </w:rPr>
              <w:t xml:space="preserve">DATOS BÁSICOS CONTRATO</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2.56042480468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d9d9d9" w:val="clear"/>
                <w:vertAlign w:val="baseline"/>
                <w:rtl w:val="0"/>
              </w:rPr>
              <w:t xml:space="preserve">OBJETO DEL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2.5604248046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d9d9d9" w:val="clear"/>
                <w:vertAlign w:val="baseline"/>
                <w:rtl w:val="0"/>
              </w:rPr>
              <w:t xml:space="preserve">CONTRATO</w:t>
            </w: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328826904297" w:lineRule="auto"/>
              <w:ind w:left="85.2001953125" w:right="4.119873046875" w:firstLine="12.239990234375"/>
              <w:jc w:val="both"/>
              <w:rPr>
                <w:rFonts w:ascii="Arial" w:cs="Arial" w:eastAsia="Arial" w:hAnsi="Arial"/>
                <w:b w:val="0"/>
                <w:i w:val="0"/>
                <w:smallCaps w:val="0"/>
                <w:strike w:val="0"/>
                <w:color w:val="000000"/>
                <w:sz w:val="24"/>
                <w:szCs w:val="24"/>
                <w:u w:val="none"/>
                <w:shd w:fill="d9d9d9" w:val="clear"/>
                <w:vertAlign w:val="baseline"/>
              </w:rPr>
            </w:pP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Prestación de servicios de apoyo a la gestion en 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Secretaría del Deporte y la Recreación del proyecto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denominado" Fortalecimiento al desarrollo del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deporte competitivo y de disciplinas urbanas en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Santiago de Cali" BP -26005284.</w:t>
            </w:r>
          </w:p>
        </w:tc>
      </w:tr>
      <w:tr>
        <w:trPr>
          <w:cantSplit w:val="0"/>
          <w:trHeight w:val="566.398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0305633544921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350585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79998779296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4162.010.26.1.2788-2025</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42.40112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47.27058410644531" w:right="181.84005737304688" w:hanging="6.71997070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 r del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39.350585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15991210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3199157714843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MAÑOSCA</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121.398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0305633544921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1905517578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37.1905517578125" w:right="58.480072021484375" w:firstLine="5.5200195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prestador  del servicio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40809154510498" w:lineRule="auto"/>
              <w:ind w:left="97.919921875" w:right="609.47998046875" w:hanging="0.48004150390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FLOR YAZMIN MELLIZO  REBOLLEDO</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39978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350585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919952392578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66.900.233</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6.40075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38.39057922363281" w:right="233.92013549804688" w:hanging="4.799957275390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47998046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$4.368.000</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6.39953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306182861328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87060546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inicio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398559570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21/08/2025</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8.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306182861328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finalización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959869384765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30/09/2025</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47.999267578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d9d9d9" w:val="clear"/>
                <w:vertAlign w:val="baseline"/>
              </w:rPr>
            </w:pPr>
            <w:r w:rsidDel="00000000" w:rsidR="00000000" w:rsidRPr="00000000">
              <w:rPr>
                <w:rFonts w:ascii="Arial" w:cs="Arial" w:eastAsia="Arial" w:hAnsi="Arial"/>
                <w:b w:val="1"/>
                <w:i w:val="0"/>
                <w:smallCaps w:val="0"/>
                <w:strike w:val="0"/>
                <w:color w:val="000000"/>
                <w:sz w:val="24"/>
                <w:szCs w:val="24"/>
                <w:u w:val="none"/>
                <w:shd w:fill="d9d9d9" w:val="clear"/>
                <w:vertAlign w:val="baseline"/>
                <w:rtl w:val="0"/>
              </w:rPr>
              <w:t xml:space="preserve">SEGURIDAD SOCIAL</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85.4400634765625" w:right="0.479736328125" w:firstLine="0.71960449218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d9d9d9" w:val="clear"/>
                <w:vertAlign w:val="baseline"/>
                <w:rtl w:val="0"/>
              </w:rPr>
              <w:t xml:space="preserve">SEGURIDAD SOCIAL: </w:t>
            </w: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Certifico que me encuentro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al día en el pago de la seguridad social integral,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incluyendo aportes al sistema de salud, pensiones 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riesgos laborales, conforme a lo establecido en el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contrato de prestación de servicios.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95.039672851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d9d9d9" w:val="clear"/>
                <w:vertAlign w:val="baseline"/>
                <w:rtl w:val="0"/>
              </w:rPr>
              <w:t xml:space="preserve">Forma de pago: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1201171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 X ) Vencida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1201171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 ) Anticipada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1201171875" w:right="0" w:firstLine="0"/>
              <w:jc w:val="left"/>
              <w:rPr>
                <w:rFonts w:ascii="Arial" w:cs="Arial" w:eastAsia="Arial" w:hAnsi="Arial"/>
                <w:b w:val="0"/>
                <w:i w:val="0"/>
                <w:smallCaps w:val="0"/>
                <w:strike w:val="0"/>
                <w:color w:val="000000"/>
                <w:sz w:val="24"/>
                <w:szCs w:val="24"/>
                <w:u w:val="none"/>
                <w:shd w:fill="d9d9d9" w:val="clear"/>
                <w:vertAlign w:val="baseline"/>
              </w:rPr>
            </w:pPr>
            <w:r w:rsidDel="00000000" w:rsidR="00000000" w:rsidRPr="00000000">
              <w:rPr>
                <w:rFonts w:ascii="Arial" w:cs="Arial" w:eastAsia="Arial" w:hAnsi="Arial"/>
                <w:b w:val="0"/>
                <w:i w:val="0"/>
                <w:smallCaps w:val="0"/>
                <w:strike w:val="0"/>
                <w:color w:val="000000"/>
                <w:sz w:val="24"/>
                <w:szCs w:val="24"/>
                <w:u w:val="none"/>
                <w:shd w:fill="d9d9d9" w:val="clear"/>
                <w:vertAlign w:val="baseline"/>
                <w:rtl w:val="0"/>
              </w:rPr>
              <w:t xml:space="preserve">( ) Extemporánea</w:t>
            </w:r>
          </w:p>
        </w:tc>
      </w:tr>
      <w:tr>
        <w:trPr>
          <w:cantSplit w:val="0"/>
          <w:trHeight w:val="139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6305694580078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1105499267578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(ingreso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38.39057922363281" w:right="117.59490966796875" w:firstLine="4.319992065429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básico de  cotización)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405059814453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$1.423.500</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5.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0.2349853515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 1074287198</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394.40063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0305633544921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44.39056396484375" w:right="61.91497802734375" w:hanging="12.23999023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Autorizació n,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779876708984" w:lineRule="auto"/>
              <w:ind w:left="49.43061828613281" w:right="-45.84503173828125" w:firstLine="0.4799652099609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Referencia, Pago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84503173828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8823306963</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90.39855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1505584716796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4849548339843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SIMPLE</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6.40014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49.43061828613281" w:right="179.7549438476562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84503173828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04/08/2025</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121.4010620117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36.47056579589844" w:right="19.1949462890625" w:firstLine="12.96005249023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084991455078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AGOSTO 2025</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82.3200988769531"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(2)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320068359375" w:line="229.84145164489746" w:lineRule="auto"/>
              <w:ind w:left="38.39057922363281" w:right="-40.240478515625" w:firstLine="9.8400115966796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bfbfbf" w:val="clear"/>
                <w:vertAlign w:val="baseline"/>
                <w:rtl w:val="0"/>
              </w:rPr>
              <w:t xml:space="preserve">De acuerdo con las obligaciones específicas contenidas en el complemento al contrato electrónico,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ejecuté a cabalidad las siguientes actividades dentro del plazo contractual establecido así:</w:t>
            </w:r>
          </w:p>
        </w:tc>
      </w:tr>
      <w:tr>
        <w:trPr>
          <w:cantSplit w:val="0"/>
          <w:trHeight w:val="290.40000915527344"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bfbfbf" w:val="clear"/>
                <w:vertAlign w:val="baseline"/>
              </w:rPr>
            </w:pPr>
            <w:r w:rsidDel="00000000" w:rsidR="00000000" w:rsidRPr="00000000">
              <w:rPr>
                <w:rFonts w:ascii="Arial" w:cs="Arial" w:eastAsia="Arial" w:hAnsi="Arial"/>
                <w:b w:val="1"/>
                <w:i w:val="0"/>
                <w:smallCaps w:val="0"/>
                <w:strike w:val="0"/>
                <w:color w:val="000000"/>
                <w:sz w:val="24"/>
                <w:szCs w:val="24"/>
                <w:u w:val="none"/>
                <w:shd w:fill="bfbfbf" w:val="clear"/>
                <w:vertAlign w:val="baseline"/>
                <w:rtl w:val="0"/>
              </w:rPr>
              <w:t xml:space="preserve">OBLIGACIÓN CONTRACTUAL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43.2403564453125" w:firstLine="0"/>
              <w:jc w:val="right"/>
              <w:rPr>
                <w:rFonts w:ascii="Arial" w:cs="Arial" w:eastAsia="Arial" w:hAnsi="Arial"/>
                <w:b w:val="1"/>
                <w:i w:val="0"/>
                <w:smallCaps w:val="0"/>
                <w:strike w:val="0"/>
                <w:color w:val="000000"/>
                <w:sz w:val="24"/>
                <w:szCs w:val="24"/>
                <w:u w:val="none"/>
                <w:shd w:fill="bfbfbf" w:val="clear"/>
                <w:vertAlign w:val="baseline"/>
              </w:rPr>
            </w:pPr>
            <w:r w:rsidDel="00000000" w:rsidR="00000000" w:rsidRPr="00000000">
              <w:rPr>
                <w:rFonts w:ascii="Arial" w:cs="Arial" w:eastAsia="Arial" w:hAnsi="Arial"/>
                <w:b w:val="1"/>
                <w:i w:val="0"/>
                <w:smallCaps w:val="0"/>
                <w:strike w:val="0"/>
                <w:color w:val="000000"/>
                <w:sz w:val="24"/>
                <w:szCs w:val="24"/>
                <w:u w:val="none"/>
                <w:shd w:fill="bfbfbf" w:val="clear"/>
                <w:vertAlign w:val="baseline"/>
                <w:rtl w:val="0"/>
              </w:rPr>
              <w:t xml:space="preserve">ACTIVIDADES REALIZADAS </w:t>
            </w:r>
          </w:p>
        </w:tc>
      </w:tr>
    </w:tbl>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b w:val="0"/>
          <w:i w:val="0"/>
          <w:smallCaps w:val="0"/>
          <w:strike w:val="0"/>
          <w:color w:val="000000"/>
          <w:sz w:val="18"/>
          <w:szCs w:val="18"/>
          <w:u w:val="none"/>
          <w:shd w:fill="auto" w:val="clear"/>
          <w:vertAlign w:val="baseline"/>
        </w:rPr>
        <w:sectPr>
          <w:pgSz w:h="15840" w:w="12240" w:orient="portrait"/>
          <w:pgMar w:bottom="0" w:top="1240.799560546875" w:left="0" w:right="719.91943359375" w:header="0" w:footer="720"/>
          <w:pgNumType w:start="1"/>
        </w:sect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1 de 3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5.6005859375" w:line="229.9912691116333" w:lineRule="auto"/>
        <w:ind w:left="0" w:right="642.1612548828125" w:firstLine="21.60003662109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1.Brindar apoyo en la organización y  desarrollo de las disciplinas deportivas  urbanas y nuevas tendencias en comunas  y corregimientos, asistiendo en los  procesos de iniciación y formación  deportiva conforme a las orientaciones  metodológicas del proyecto.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8955078125" w:line="229.9079704284668" w:lineRule="auto"/>
        <w:ind w:left="3.600006103515625" w:right="615.521240234375" w:hanging="2.159957885742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12353515625" w:line="229.9079990386963" w:lineRule="auto"/>
        <w:ind w:left="0.7199859619140625" w:right="561.0418701171875" w:firstLine="4.8000335693359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04195404053" w:lineRule="auto"/>
        <w:ind w:left="3.3599853515625" w:right="604.7216796875" w:hanging="2.399978637695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65771484375" w:line="230.40783405303955" w:lineRule="auto"/>
        <w:ind w:left="5.7599639892578125" w:right="1627.1206665039062" w:hanging="0.7199859619140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5.Las demás relacionadas con el  desarrollo del objeto contractual.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4975566864014" w:lineRule="auto"/>
        <w:ind w:left="0" w:right="27.2399902343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-Brindé apoyo en la ejecución de las actividades  asignadas con énfasis en la disciplina de baloncesto,  dirigidas a la población de iniciación deportiva El día  2 de septiembre de 2025, en el Polideportivo Los  Naranjos 1, Comuna 14, grupo 4, con código 01194,  La jornada contó con la participación de 13  beneficiarios y estuvo orientada al desarrollo de un  juego evaluativo en baloncesto, con el fin de valorar  lo visto en clase.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0.570068359375" w:line="229.90779876708984" w:lineRule="auto"/>
        <w:ind w:left="0" w:right="29.321289062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Apoyé en el proceso de registro de beneficiarios  en la plataforma SIDER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0.0128173828125" w:line="229.95559215545654" w:lineRule="auto"/>
        <w:ind w:left="0" w:right="24.00024414062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Asistí a la capacitación con el propósito de  coordinar los horarios y el cronograma de trabajo,  además de abordar temas relacionados con el  proceso de iniciación al programa. Esta participación  contribuyó al fortalecimiento de la planeación y a la  adecuada organización de las actividades,  garantizando una articulación efectiva con los  lineamientos establecidos por la entidad.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3.9642333984375" w:line="229.96354579925537" w:lineRule="auto"/>
        <w:ind w:left="0" w:right="28.6804199218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Realicé prácticas deportivas en la disciplina de  baloncesto de manera recreativa y dinámica el día 3  de septiembre de 2025, en el Parque Recreativo  Ciudadela San Marcos, Comuna 14, grupo 2, con  código 01188, con la participación de 19  beneficiarios, quienes desarrollaron un trabajo físico  con balón orientado a mejorar la condición física  donde se enfocaron en el fortalecimiento de  habilidades básicas en baloncesto, promoviendo la  integración, la disciplina y el trabajo en equipo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9.9563598632812" w:line="229.89468097686768" w:lineRule="auto"/>
        <w:ind w:left="0" w:right="24.720458984375" w:firstLine="0"/>
        <w:jc w:val="both"/>
        <w:rPr>
          <w:rFonts w:ascii="Arial" w:cs="Arial" w:eastAsia="Arial" w:hAnsi="Arial"/>
          <w:b w:val="0"/>
          <w:i w:val="0"/>
          <w:smallCaps w:val="0"/>
          <w:strike w:val="0"/>
          <w:color w:val="000000"/>
          <w:sz w:val="24"/>
          <w:szCs w:val="24"/>
          <w:u w:val="single"/>
          <w:shd w:fill="auto" w:val="clear"/>
          <w:vertAlign w:val="baseline"/>
        </w:rPr>
        <w:sectPr>
          <w:type w:val="continuous"/>
          <w:pgSz w:h="15840" w:w="12240" w:orient="portrait"/>
          <w:pgMar w:bottom="0" w:top="1240.799560546875" w:left="967.4400329589844" w:right="896.56005859375" w:header="0" w:footer="720"/>
          <w:cols w:equalWidth="0" w:num="2">
            <w:col w:space="0" w:w="5200"/>
            <w:col w:space="0" w:w="5200"/>
          </w:cols>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Asistí al polideportivo Marroquín Cauquita,  comuna 14, con el propósito de brindar información  sobre el programa deportivo de baloncesto ofrecido  por la Secretaría del Deporte. Durante la jornada  motivé a la comunidad a integrarse y participar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activamente en el grupo de iniciación deportiva,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9053955078125" w:line="240" w:lineRule="auto"/>
        <w:ind w:left="0" w:right="0" w:firstLine="0"/>
        <w:jc w:val="righ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2 de 3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2.680664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fomentando la práctica del baloncesto como una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2.200927734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oportunidad de formación, recreación y desarrollo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985.64086914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integral.</w:t>
      </w:r>
    </w:p>
    <w:tbl>
      <w:tblPr>
        <w:tblStyle w:val="Table2"/>
        <w:tblW w:w="10453.999481201172" w:type="dxa"/>
        <w:jc w:val="left"/>
        <w:tblInd w:w="888.000030517578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36.199798583984"/>
        <w:gridCol w:w="5717.7996826171875"/>
        <w:tblGridChange w:id="0">
          <w:tblGrid>
            <w:gridCol w:w="4736.199798583984"/>
            <w:gridCol w:w="5717.7996826171875"/>
          </w:tblGrid>
        </w:tblGridChange>
      </w:tblGrid>
      <w:tr>
        <w:trPr>
          <w:cantSplit w:val="0"/>
          <w:trHeight w:val="1666.19934082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60.3158473968506" w:lineRule="auto"/>
              <w:ind w:left="44.39994812011719" w:right="85.479736328125" w:firstLine="1.92001342773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 Las evidencias de lo relacionado se encuentran en el siguiente link:  https://drive.google.com/drive/folders/1qDUDUB1qaScvegzpHVV5zecq_g9MYVEv</w:t>
            </w:r>
          </w:p>
        </w:tc>
      </w:tr>
      <w:tr>
        <w:trPr>
          <w:cantSplit w:val="0"/>
          <w:trHeight w:val="1663.200073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15994262695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039794921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63.6004638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80029296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19050" distT="19050" distL="19050" distR="19050">
                  <wp:extent cx="2028444" cy="6477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028444" cy="647700"/>
                          </a:xfrm>
                          <a:prstGeom prst="rect"/>
                          <a:ln/>
                        </pic:spPr>
                      </pic:pic>
                    </a:graphicData>
                  </a:graphic>
                </wp:inline>
              </w:drawing>
            </w:r>
            <w:r w:rsidDel="00000000" w:rsidR="00000000" w:rsidRPr="00000000">
              <w:rPr>
                <w:rtl w:val="0"/>
              </w:rPr>
            </w:r>
          </w:p>
        </w:tc>
      </w:tr>
      <w:tr>
        <w:trPr>
          <w:cantSplit w:val="0"/>
          <w:trHeight w:val="93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400024414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TRANSACCIÓN: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04028320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26/sept/2025</w:t>
            </w:r>
          </w:p>
        </w:tc>
      </w:tr>
    </w:tbl>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3 de 3 </w:t>
      </w:r>
    </w:p>
    <w:sectPr>
      <w:type w:val="continuous"/>
      <w:pgSz w:h="15840" w:w="12240" w:orient="portrait"/>
      <w:pgMar w:bottom="0" w:top="1240.799560546875" w:left="0" w:right="719.91943359375" w:header="0" w:footer="720"/>
      <w:cols w:equalWidth="0" w:num="1">
        <w:col w:space="0" w:w="11520.0805664062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